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4" w:rsidRDefault="00692864" w:rsidP="00692864">
      <w:pPr>
        <w:jc w:val="center"/>
        <w:rPr>
          <w:rFonts w:hint="eastAsia"/>
          <w:b/>
          <w:sz w:val="32"/>
          <w:szCs w:val="32"/>
        </w:rPr>
      </w:pPr>
      <w:r w:rsidRPr="00406386">
        <w:rPr>
          <w:rFonts w:hint="eastAsia"/>
          <w:b/>
          <w:sz w:val="32"/>
          <w:szCs w:val="32"/>
        </w:rPr>
        <w:t>天牛诱捕器安装使用说明书</w:t>
      </w:r>
    </w:p>
    <w:p w:rsidR="00692864" w:rsidRPr="009D6B65" w:rsidRDefault="00692864" w:rsidP="00692864">
      <w:pPr>
        <w:spacing w:line="360" w:lineRule="auto"/>
        <w:rPr>
          <w:rFonts w:hint="eastAsia"/>
          <w:b/>
          <w:sz w:val="24"/>
        </w:rPr>
      </w:pPr>
      <w:r w:rsidRPr="009D6B65">
        <w:rPr>
          <w:rFonts w:hint="eastAsia"/>
          <w:b/>
          <w:sz w:val="24"/>
        </w:rPr>
        <w:t>诱捕器构造：</w:t>
      </w:r>
    </w:p>
    <w:p w:rsidR="00692864" w:rsidRPr="009D6B65" w:rsidRDefault="00692864" w:rsidP="00692864">
      <w:pPr>
        <w:spacing w:line="360" w:lineRule="auto"/>
        <w:rPr>
          <w:rFonts w:hint="eastAsia"/>
          <w:sz w:val="24"/>
        </w:rPr>
      </w:pPr>
      <w:r w:rsidRPr="009D6B65">
        <w:rPr>
          <w:rFonts w:hint="eastAsia"/>
          <w:sz w:val="24"/>
        </w:rPr>
        <w:t>顶盖</w:t>
      </w:r>
      <w:r w:rsidRPr="009D6B65">
        <w:rPr>
          <w:rFonts w:hint="eastAsia"/>
          <w:sz w:val="24"/>
        </w:rPr>
        <w:t>*1</w:t>
      </w:r>
      <w:r w:rsidRPr="009D6B65">
        <w:rPr>
          <w:rFonts w:hint="eastAsia"/>
          <w:sz w:val="24"/>
        </w:rPr>
        <w:t>，挡板</w:t>
      </w:r>
      <w:r w:rsidRPr="009D6B65">
        <w:rPr>
          <w:rFonts w:hint="eastAsia"/>
          <w:sz w:val="24"/>
        </w:rPr>
        <w:t>*</w:t>
      </w:r>
      <w:r>
        <w:rPr>
          <w:rFonts w:hint="eastAsia"/>
          <w:sz w:val="24"/>
        </w:rPr>
        <w:t>2</w:t>
      </w:r>
      <w:r w:rsidRPr="009D6B65">
        <w:rPr>
          <w:rFonts w:hint="eastAsia"/>
          <w:sz w:val="24"/>
        </w:rPr>
        <w:t>，漏斗</w:t>
      </w:r>
      <w:r w:rsidRPr="009D6B65">
        <w:rPr>
          <w:rFonts w:hint="eastAsia"/>
          <w:sz w:val="24"/>
        </w:rPr>
        <w:t>*1</w:t>
      </w:r>
      <w:r w:rsidRPr="009D6B65">
        <w:rPr>
          <w:rFonts w:hint="eastAsia"/>
          <w:sz w:val="24"/>
        </w:rPr>
        <w:t>，收集桶</w:t>
      </w:r>
      <w:r w:rsidRPr="009D6B65">
        <w:rPr>
          <w:rFonts w:hint="eastAsia"/>
          <w:sz w:val="24"/>
        </w:rPr>
        <w:t>*1</w:t>
      </w:r>
      <w:r w:rsidRPr="009D6B65">
        <w:rPr>
          <w:rFonts w:hint="eastAsia"/>
          <w:sz w:val="24"/>
        </w:rPr>
        <w:t>，挂钩</w:t>
      </w:r>
      <w:r w:rsidRPr="009D6B65">
        <w:rPr>
          <w:rFonts w:hint="eastAsia"/>
          <w:sz w:val="24"/>
        </w:rPr>
        <w:t>*1</w:t>
      </w:r>
      <w:r w:rsidRPr="009D6B65">
        <w:rPr>
          <w:rFonts w:hint="eastAsia"/>
          <w:sz w:val="24"/>
        </w:rPr>
        <w:t>，铁丝</w:t>
      </w:r>
      <w:r w:rsidRPr="009D6B65">
        <w:rPr>
          <w:rFonts w:hint="eastAsia"/>
          <w:sz w:val="24"/>
        </w:rPr>
        <w:t>*1</w:t>
      </w:r>
      <w:r>
        <w:rPr>
          <w:rFonts w:hint="eastAsia"/>
          <w:sz w:val="24"/>
        </w:rPr>
        <w:t>，</w:t>
      </w:r>
      <w:r w:rsidRPr="009D6B65">
        <w:rPr>
          <w:rFonts w:hint="eastAsia"/>
          <w:sz w:val="24"/>
        </w:rPr>
        <w:t>螺丝钉</w:t>
      </w:r>
      <w:r w:rsidRPr="009D6B65">
        <w:rPr>
          <w:rFonts w:hint="eastAsia"/>
          <w:sz w:val="24"/>
        </w:rPr>
        <w:t>*8</w:t>
      </w:r>
      <w:r w:rsidRPr="009D6B65">
        <w:rPr>
          <w:rFonts w:hint="eastAsia"/>
          <w:sz w:val="24"/>
        </w:rPr>
        <w:t>，十字螺丝刀</w:t>
      </w:r>
      <w:r w:rsidRPr="009D6B65">
        <w:rPr>
          <w:rFonts w:hint="eastAsia"/>
          <w:sz w:val="24"/>
        </w:rPr>
        <w:t>*1</w:t>
      </w:r>
    </w:p>
    <w:p w:rsidR="00692864" w:rsidRPr="009D6B65" w:rsidRDefault="00692864" w:rsidP="00692864">
      <w:pPr>
        <w:spacing w:line="360" w:lineRule="auto"/>
        <w:rPr>
          <w:rFonts w:hint="eastAsia"/>
          <w:b/>
          <w:sz w:val="24"/>
        </w:rPr>
      </w:pPr>
      <w:r w:rsidRPr="009D6B65">
        <w:rPr>
          <w:rFonts w:hint="eastAsia"/>
          <w:b/>
          <w:sz w:val="24"/>
        </w:rPr>
        <w:t>安装说明：</w:t>
      </w:r>
    </w:p>
    <w:p w:rsidR="00692864" w:rsidRPr="009D6B65" w:rsidRDefault="00692864" w:rsidP="00692864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将两片挡板交叉组成</w:t>
      </w:r>
      <w:r w:rsidRPr="009D6B65">
        <w:rPr>
          <w:rFonts w:hint="eastAsia"/>
          <w:sz w:val="24"/>
        </w:rPr>
        <w:t>十字型后，</w:t>
      </w:r>
      <w:r>
        <w:rPr>
          <w:rFonts w:hint="eastAsia"/>
          <w:sz w:val="24"/>
        </w:rPr>
        <w:t>将内侧卡扣扣紧，</w:t>
      </w:r>
      <w:r w:rsidRPr="009D6B65">
        <w:rPr>
          <w:rFonts w:hint="eastAsia"/>
          <w:sz w:val="24"/>
        </w:rPr>
        <w:t>用</w:t>
      </w:r>
      <w:r w:rsidRPr="009D6B65">
        <w:rPr>
          <w:rFonts w:hint="eastAsia"/>
          <w:sz w:val="24"/>
        </w:rPr>
        <w:t>4</w:t>
      </w:r>
      <w:r>
        <w:rPr>
          <w:rFonts w:hint="eastAsia"/>
          <w:sz w:val="24"/>
        </w:rPr>
        <w:t>颗</w:t>
      </w:r>
      <w:r w:rsidRPr="009D6B65">
        <w:rPr>
          <w:rFonts w:hint="eastAsia"/>
          <w:sz w:val="24"/>
        </w:rPr>
        <w:t>螺丝钉分别固定顶盖与挡板上端</w:t>
      </w:r>
      <w:r w:rsidRPr="009D6B65">
        <w:rPr>
          <w:rFonts w:hint="eastAsia"/>
          <w:sz w:val="24"/>
        </w:rPr>
        <w:t>4</w:t>
      </w:r>
      <w:r w:rsidRPr="009D6B65">
        <w:rPr>
          <w:rFonts w:hint="eastAsia"/>
          <w:sz w:val="24"/>
        </w:rPr>
        <w:t>个角，</w:t>
      </w:r>
      <w:r>
        <w:rPr>
          <w:rFonts w:hint="eastAsia"/>
          <w:sz w:val="24"/>
        </w:rPr>
        <w:t>再</w:t>
      </w:r>
      <w:r w:rsidRPr="009D6B65">
        <w:rPr>
          <w:rFonts w:hint="eastAsia"/>
          <w:sz w:val="24"/>
        </w:rPr>
        <w:t>用</w:t>
      </w:r>
      <w:r w:rsidRPr="009D6B65">
        <w:rPr>
          <w:rFonts w:hint="eastAsia"/>
          <w:sz w:val="24"/>
        </w:rPr>
        <w:t>4</w:t>
      </w:r>
      <w:r>
        <w:rPr>
          <w:rFonts w:hint="eastAsia"/>
          <w:sz w:val="24"/>
        </w:rPr>
        <w:t>颗</w:t>
      </w:r>
      <w:r w:rsidRPr="009D6B65">
        <w:rPr>
          <w:rFonts w:hint="eastAsia"/>
          <w:sz w:val="24"/>
        </w:rPr>
        <w:t>螺丝钉固定挡板下端</w:t>
      </w:r>
      <w:r w:rsidRPr="009D6B65">
        <w:rPr>
          <w:rFonts w:hint="eastAsia"/>
          <w:sz w:val="24"/>
        </w:rPr>
        <w:t>4</w:t>
      </w:r>
      <w:r w:rsidRPr="009D6B65">
        <w:rPr>
          <w:rFonts w:hint="eastAsia"/>
          <w:sz w:val="24"/>
        </w:rPr>
        <w:t>个角与漏斗的连接孔，</w:t>
      </w:r>
      <w:r>
        <w:rPr>
          <w:rFonts w:hint="eastAsia"/>
          <w:sz w:val="24"/>
        </w:rPr>
        <w:t>用螺丝刀</w:t>
      </w:r>
      <w:r w:rsidRPr="009D6B65">
        <w:rPr>
          <w:rFonts w:hint="eastAsia"/>
          <w:sz w:val="24"/>
        </w:rPr>
        <w:t>旋转拧紧</w:t>
      </w:r>
      <w:r>
        <w:rPr>
          <w:rFonts w:hint="eastAsia"/>
          <w:sz w:val="24"/>
        </w:rPr>
        <w:t>，</w:t>
      </w:r>
      <w:r w:rsidRPr="009D6B65">
        <w:rPr>
          <w:rFonts w:hint="eastAsia"/>
          <w:sz w:val="24"/>
        </w:rPr>
        <w:t>防止野外大风刮散。</w:t>
      </w:r>
    </w:p>
    <w:p w:rsidR="00692864" w:rsidRPr="009D6B65" w:rsidRDefault="00692864" w:rsidP="00692864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9D6B65">
        <w:rPr>
          <w:rFonts w:hint="eastAsia"/>
          <w:sz w:val="24"/>
        </w:rPr>
        <w:t>将白色集虫桶与底部漏斗处旋转卡扣固定。随旋随取，方便摘取记录</w:t>
      </w:r>
      <w:r>
        <w:rPr>
          <w:rFonts w:hint="eastAsia"/>
          <w:sz w:val="24"/>
        </w:rPr>
        <w:t>并</w:t>
      </w:r>
      <w:r w:rsidRPr="009D6B65">
        <w:rPr>
          <w:rFonts w:hint="eastAsia"/>
          <w:sz w:val="24"/>
        </w:rPr>
        <w:t>收集虫体数量。</w:t>
      </w:r>
    </w:p>
    <w:p w:rsidR="00692864" w:rsidRPr="009D6B65" w:rsidRDefault="00692864" w:rsidP="00692864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9D6B65">
        <w:rPr>
          <w:rFonts w:hint="eastAsia"/>
          <w:sz w:val="24"/>
        </w:rPr>
        <w:t>将</w:t>
      </w:r>
      <w:r w:rsidRPr="009D6B65">
        <w:rPr>
          <w:rFonts w:hint="eastAsia"/>
          <w:sz w:val="24"/>
        </w:rPr>
        <w:t>S</w:t>
      </w:r>
      <w:r w:rsidRPr="009D6B65">
        <w:rPr>
          <w:rFonts w:hint="eastAsia"/>
          <w:sz w:val="24"/>
        </w:rPr>
        <w:t>型挂钩钩在矩形孔上端的圆孔处，取出诱芯袋，将诱芯挂于钩子上。</w:t>
      </w:r>
      <w:r>
        <w:rPr>
          <w:rFonts w:hint="eastAsia"/>
          <w:sz w:val="24"/>
        </w:rPr>
        <w:t>及时更换诱芯，保证诱捕效果。</w:t>
      </w:r>
    </w:p>
    <w:p w:rsidR="00692864" w:rsidRPr="009D6B65" w:rsidRDefault="00692864" w:rsidP="00692864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9D6B65">
        <w:rPr>
          <w:rFonts w:hint="eastAsia"/>
          <w:sz w:val="24"/>
        </w:rPr>
        <w:t>将铁丝穿过顶盖的</w:t>
      </w:r>
      <w:r w:rsidRPr="009D6B65">
        <w:rPr>
          <w:rFonts w:hint="eastAsia"/>
          <w:sz w:val="24"/>
        </w:rPr>
        <w:t>2</w:t>
      </w:r>
      <w:r w:rsidRPr="009D6B65">
        <w:rPr>
          <w:rFonts w:hint="eastAsia"/>
          <w:sz w:val="24"/>
        </w:rPr>
        <w:t>个悬挂钩，固定在树干枝干处，高度不低于</w:t>
      </w:r>
      <w:r w:rsidRPr="009D6B65">
        <w:rPr>
          <w:rFonts w:hint="eastAsia"/>
          <w:sz w:val="24"/>
        </w:rPr>
        <w:t>1.5m</w:t>
      </w:r>
      <w:r w:rsidRPr="009D6B65">
        <w:rPr>
          <w:rFonts w:hint="eastAsia"/>
          <w:sz w:val="24"/>
        </w:rPr>
        <w:t>。避免风口。</w:t>
      </w:r>
    </w:p>
    <w:p w:rsidR="00692864" w:rsidRPr="009D6B65" w:rsidRDefault="00692864" w:rsidP="00692864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9D6B65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23.4pt;width:182.55pt;height:296.4pt;z-index:1">
            <v:imagedata r:id="rId8" o:title="新天牛诱捕器图" croptop="18093f" cropbottom="3445f" cropleft="15997f" cropright="13623f"/>
          </v:shape>
        </w:pict>
      </w:r>
      <w:r w:rsidRPr="009D6B65">
        <w:rPr>
          <w:rFonts w:hint="eastAsia"/>
          <w:sz w:val="24"/>
        </w:rPr>
        <w:t>专业人员记录数据，及时清理虫体。</w:t>
      </w:r>
    </w:p>
    <w:p w:rsidR="0009196F" w:rsidRPr="00692864" w:rsidRDefault="0009196F" w:rsidP="0009196F">
      <w:pPr>
        <w:spacing w:line="360" w:lineRule="auto"/>
        <w:rPr>
          <w:rFonts w:ascii="宋体" w:hAnsi="宋体"/>
          <w:sz w:val="24"/>
        </w:rPr>
      </w:pPr>
    </w:p>
    <w:p w:rsidR="0009196F" w:rsidRPr="0009196F" w:rsidRDefault="0009196F" w:rsidP="0009196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9196F" w:rsidRPr="0009196F" w:rsidRDefault="0009196F" w:rsidP="0009196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41E63" w:rsidRPr="0009196F" w:rsidRDefault="00541E63" w:rsidP="0009196F">
      <w:pPr>
        <w:pStyle w:val="a3"/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sectPr w:rsidR="00541E63" w:rsidRPr="0009196F" w:rsidSect="009954FA">
      <w:headerReference w:type="default" r:id="rId9"/>
      <w:footerReference w:type="default" r:id="rId10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BA" w:rsidRDefault="003341BA" w:rsidP="009954FA">
      <w:r>
        <w:separator/>
      </w:r>
    </w:p>
  </w:endnote>
  <w:endnote w:type="continuationSeparator" w:id="1">
    <w:p w:rsidR="003341BA" w:rsidRDefault="003341BA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BA" w:rsidRDefault="003341BA" w:rsidP="009954FA">
      <w:r>
        <w:separator/>
      </w:r>
    </w:p>
  </w:footnote>
  <w:footnote w:type="continuationSeparator" w:id="1">
    <w:p w:rsidR="003341BA" w:rsidRDefault="003341BA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791A32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791A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6">
    <w:nsid w:val="467E0724"/>
    <w:multiLevelType w:val="hybridMultilevel"/>
    <w:tmpl w:val="2E6E92EE"/>
    <w:lvl w:ilvl="0" w:tplc="DEE6BEB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F6E8D"/>
    <w:rsid w:val="0024529A"/>
    <w:rsid w:val="00262BE2"/>
    <w:rsid w:val="003341BA"/>
    <w:rsid w:val="00400F59"/>
    <w:rsid w:val="004A7BBC"/>
    <w:rsid w:val="00541E63"/>
    <w:rsid w:val="00544FD1"/>
    <w:rsid w:val="00692864"/>
    <w:rsid w:val="006D16D5"/>
    <w:rsid w:val="006F373C"/>
    <w:rsid w:val="007040D1"/>
    <w:rsid w:val="00791A32"/>
    <w:rsid w:val="007E537B"/>
    <w:rsid w:val="00943BCC"/>
    <w:rsid w:val="009954FA"/>
    <w:rsid w:val="00BB5326"/>
    <w:rsid w:val="00EC02A0"/>
    <w:rsid w:val="00EF0C32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npx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acer</cp:lastModifiedBy>
  <cp:revision>3</cp:revision>
  <cp:lastPrinted>2015-11-13T02:26:00Z</cp:lastPrinted>
  <dcterms:created xsi:type="dcterms:W3CDTF">2015-12-07T06:18:00Z</dcterms:created>
  <dcterms:modified xsi:type="dcterms:W3CDTF">2016-05-03T07:41:00Z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